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5FBB" w14:textId="77777777" w:rsidR="005E394B" w:rsidRPr="00A47AF8" w:rsidRDefault="005E394B" w:rsidP="005E394B">
      <w:pPr>
        <w:ind w:firstLine="5670"/>
        <w:rPr>
          <w:sz w:val="24"/>
          <w:szCs w:val="24"/>
        </w:rPr>
      </w:pPr>
      <w:r w:rsidRPr="00A47AF8">
        <w:rPr>
          <w:sz w:val="24"/>
          <w:szCs w:val="24"/>
        </w:rPr>
        <w:t>ЗАТВЕРДЖЕНО</w:t>
      </w:r>
    </w:p>
    <w:p w14:paraId="4F6561CC" w14:textId="77777777" w:rsidR="005E394B" w:rsidRPr="00A47AF8" w:rsidRDefault="005E394B" w:rsidP="005E394B">
      <w:pPr>
        <w:ind w:left="5670"/>
        <w:rPr>
          <w:sz w:val="24"/>
          <w:szCs w:val="24"/>
        </w:rPr>
      </w:pPr>
      <w:r w:rsidRPr="00A47AF8">
        <w:rPr>
          <w:sz w:val="24"/>
          <w:szCs w:val="24"/>
        </w:rPr>
        <w:t>Наказ начальника управління соціального захисту населення Авдіївської міської</w:t>
      </w:r>
      <w:r w:rsidR="002B791F" w:rsidRPr="00A47AF8">
        <w:rPr>
          <w:sz w:val="24"/>
          <w:szCs w:val="24"/>
        </w:rPr>
        <w:t xml:space="preserve"> військово</w:t>
      </w:r>
      <w:r w:rsidRPr="00A47AF8">
        <w:rPr>
          <w:sz w:val="24"/>
          <w:szCs w:val="24"/>
        </w:rPr>
        <w:t>ї адміністрації Покровського району Донецької області</w:t>
      </w:r>
    </w:p>
    <w:p w14:paraId="7F65B947" w14:textId="09BE4720" w:rsidR="00BB2672" w:rsidRPr="00A47AF8" w:rsidRDefault="006811CD" w:rsidP="00BB2672">
      <w:pPr>
        <w:ind w:firstLine="5670"/>
        <w:rPr>
          <w:color w:val="000000" w:themeColor="text1"/>
          <w:sz w:val="24"/>
          <w:szCs w:val="24"/>
          <w:u w:val="single"/>
        </w:rPr>
      </w:pPr>
      <w:r>
        <w:rPr>
          <w:color w:val="000000" w:themeColor="text1"/>
          <w:sz w:val="24"/>
          <w:szCs w:val="24"/>
          <w:u w:val="single"/>
        </w:rPr>
        <w:t>26</w:t>
      </w:r>
      <w:r w:rsidR="00550125" w:rsidRPr="00A47AF8">
        <w:rPr>
          <w:color w:val="000000" w:themeColor="text1"/>
          <w:sz w:val="24"/>
          <w:szCs w:val="24"/>
          <w:u w:val="single"/>
        </w:rPr>
        <w:t xml:space="preserve"> </w:t>
      </w:r>
      <w:r>
        <w:rPr>
          <w:color w:val="000000" w:themeColor="text1"/>
          <w:sz w:val="24"/>
          <w:szCs w:val="24"/>
          <w:u w:val="single"/>
        </w:rPr>
        <w:t>січня</w:t>
      </w:r>
      <w:r w:rsidR="00550125" w:rsidRPr="00A47AF8">
        <w:rPr>
          <w:color w:val="000000" w:themeColor="text1"/>
          <w:sz w:val="24"/>
          <w:szCs w:val="24"/>
          <w:u w:val="single"/>
        </w:rPr>
        <w:t xml:space="preserve"> </w:t>
      </w:r>
      <w:r w:rsidR="001559C2" w:rsidRPr="00A47AF8">
        <w:rPr>
          <w:color w:val="000000" w:themeColor="text1"/>
          <w:sz w:val="24"/>
          <w:szCs w:val="24"/>
          <w:u w:val="single"/>
        </w:rPr>
        <w:t>202</w:t>
      </w:r>
      <w:r>
        <w:rPr>
          <w:color w:val="000000" w:themeColor="text1"/>
          <w:sz w:val="24"/>
          <w:szCs w:val="24"/>
          <w:u w:val="single"/>
        </w:rPr>
        <w:t>6</w:t>
      </w:r>
      <w:r w:rsidR="00550125" w:rsidRPr="00A47AF8">
        <w:rPr>
          <w:color w:val="000000" w:themeColor="text1"/>
          <w:sz w:val="24"/>
          <w:szCs w:val="24"/>
          <w:u w:val="single"/>
        </w:rPr>
        <w:t xml:space="preserve"> року </w:t>
      </w:r>
      <w:r w:rsidR="001559C2" w:rsidRPr="00A47AF8">
        <w:rPr>
          <w:color w:val="000000" w:themeColor="text1"/>
          <w:sz w:val="24"/>
          <w:szCs w:val="24"/>
        </w:rPr>
        <w:t xml:space="preserve"> № </w:t>
      </w:r>
      <w:r w:rsidR="005330F8">
        <w:rPr>
          <w:color w:val="000000" w:themeColor="text1"/>
          <w:sz w:val="24"/>
          <w:szCs w:val="24"/>
          <w:u w:val="single"/>
        </w:rPr>
        <w:t>05</w:t>
      </w:r>
      <w:r w:rsidR="001559C2" w:rsidRPr="00A47AF8">
        <w:rPr>
          <w:color w:val="000000" w:themeColor="text1"/>
          <w:sz w:val="24"/>
          <w:szCs w:val="24"/>
          <w:u w:val="single"/>
        </w:rPr>
        <w:t>/од/</w:t>
      </w:r>
      <w:proofErr w:type="spellStart"/>
      <w:r w:rsidR="001559C2" w:rsidRPr="00A47AF8">
        <w:rPr>
          <w:color w:val="000000" w:themeColor="text1"/>
          <w:sz w:val="24"/>
          <w:szCs w:val="24"/>
          <w:u w:val="single"/>
        </w:rPr>
        <w:t>вс</w:t>
      </w:r>
      <w:proofErr w:type="spellEnd"/>
    </w:p>
    <w:p w14:paraId="0521CDD2" w14:textId="77777777" w:rsidR="00550125" w:rsidRPr="00A47AF8" w:rsidRDefault="00550125" w:rsidP="00BB2672">
      <w:pPr>
        <w:ind w:firstLine="5670"/>
        <w:rPr>
          <w:sz w:val="24"/>
          <w:szCs w:val="24"/>
          <w:u w:val="single"/>
        </w:rPr>
      </w:pPr>
    </w:p>
    <w:p w14:paraId="7C81E7C1" w14:textId="77777777" w:rsidR="005E394B" w:rsidRPr="00A47AF8" w:rsidRDefault="005E394B" w:rsidP="005E394B">
      <w:pPr>
        <w:jc w:val="center"/>
        <w:rPr>
          <w:sz w:val="24"/>
          <w:szCs w:val="24"/>
        </w:rPr>
      </w:pPr>
    </w:p>
    <w:p w14:paraId="1EA4C6D5" w14:textId="77777777" w:rsidR="005E394B" w:rsidRPr="00A47AF8" w:rsidRDefault="005E394B" w:rsidP="005E394B">
      <w:pPr>
        <w:jc w:val="center"/>
        <w:rPr>
          <w:sz w:val="24"/>
          <w:szCs w:val="24"/>
        </w:rPr>
      </w:pPr>
      <w:r w:rsidRPr="00A47AF8">
        <w:rPr>
          <w:sz w:val="24"/>
          <w:szCs w:val="24"/>
        </w:rPr>
        <w:t xml:space="preserve">ІНФОРМАЦІЙНА КАРТКА </w:t>
      </w:r>
    </w:p>
    <w:p w14:paraId="326CACA0" w14:textId="77777777" w:rsidR="005E394B" w:rsidRPr="00A47AF8" w:rsidRDefault="005E394B" w:rsidP="005E394B">
      <w:pPr>
        <w:tabs>
          <w:tab w:val="left" w:pos="3969"/>
        </w:tabs>
        <w:jc w:val="center"/>
        <w:rPr>
          <w:sz w:val="24"/>
          <w:szCs w:val="24"/>
        </w:rPr>
      </w:pPr>
      <w:r w:rsidRPr="00A47AF8">
        <w:rPr>
          <w:sz w:val="24"/>
          <w:szCs w:val="24"/>
        </w:rPr>
        <w:t xml:space="preserve">АДМІНІСТРАТИВНОЇ ПОСЛУГИ </w:t>
      </w:r>
    </w:p>
    <w:p w14:paraId="0E274866" w14:textId="77777777" w:rsidR="005E394B" w:rsidRPr="00A47AF8" w:rsidRDefault="005E394B" w:rsidP="005E394B">
      <w:pPr>
        <w:tabs>
          <w:tab w:val="left" w:pos="3969"/>
        </w:tabs>
        <w:jc w:val="center"/>
        <w:rPr>
          <w:sz w:val="24"/>
          <w:szCs w:val="24"/>
        </w:rPr>
      </w:pPr>
    </w:p>
    <w:p w14:paraId="02E41EF3" w14:textId="778DDEDC" w:rsidR="005E394B" w:rsidRPr="00A47AF8" w:rsidRDefault="00695F2E" w:rsidP="005E394B">
      <w:pPr>
        <w:jc w:val="center"/>
        <w:rPr>
          <w:b/>
          <w:bCs/>
          <w:color w:val="000000"/>
          <w:sz w:val="24"/>
          <w:szCs w:val="24"/>
        </w:rPr>
      </w:pPr>
      <w:r w:rsidRPr="00A47AF8">
        <w:rPr>
          <w:b/>
          <w:bCs/>
          <w:color w:val="000000"/>
          <w:sz w:val="24"/>
          <w:szCs w:val="24"/>
        </w:rPr>
        <w:t>Продовження строку дії посвідчення особи з інвалідністю внаслідок війни</w:t>
      </w:r>
    </w:p>
    <w:p w14:paraId="18ABA685" w14:textId="77777777" w:rsidR="00695F2E" w:rsidRPr="00A47AF8" w:rsidRDefault="00695F2E" w:rsidP="005E394B">
      <w:pPr>
        <w:jc w:val="center"/>
        <w:rPr>
          <w:sz w:val="24"/>
          <w:szCs w:val="24"/>
        </w:rPr>
      </w:pPr>
    </w:p>
    <w:p w14:paraId="2ABC00E9" w14:textId="77777777" w:rsidR="00403D6F" w:rsidRPr="00A47AF8" w:rsidRDefault="005E394B" w:rsidP="00403D6F">
      <w:pPr>
        <w:jc w:val="center"/>
        <w:rPr>
          <w:u w:val="single"/>
          <w:lang w:eastAsia="uk-UA"/>
        </w:rPr>
      </w:pPr>
      <w:r w:rsidRPr="00A47AF8">
        <w:rPr>
          <w:sz w:val="24"/>
          <w:szCs w:val="24"/>
          <w:u w:val="single"/>
          <w:lang w:eastAsia="uk-UA"/>
        </w:rPr>
        <w:t>Управління соціального захисту населення Авдіївської міської</w:t>
      </w:r>
      <w:r w:rsidR="00FB5F31" w:rsidRPr="00A47AF8">
        <w:rPr>
          <w:sz w:val="24"/>
          <w:szCs w:val="24"/>
          <w:u w:val="single"/>
          <w:lang w:eastAsia="uk-UA"/>
        </w:rPr>
        <w:t xml:space="preserve"> військово</w:t>
      </w:r>
      <w:r w:rsidRPr="00A47AF8">
        <w:rPr>
          <w:sz w:val="24"/>
          <w:szCs w:val="24"/>
          <w:u w:val="single"/>
          <w:lang w:eastAsia="uk-UA"/>
        </w:rPr>
        <w:t>ї адміністрації Покровського району Донецької області</w:t>
      </w:r>
      <w:r w:rsidR="004417B2" w:rsidRPr="00A47AF8">
        <w:rPr>
          <w:sz w:val="24"/>
          <w:szCs w:val="24"/>
          <w:u w:val="single"/>
          <w:lang w:eastAsia="uk-UA"/>
        </w:rPr>
        <w:t xml:space="preserve"> </w:t>
      </w:r>
      <w:r w:rsidR="00403D6F" w:rsidRPr="00A47AF8">
        <w:rPr>
          <w:bCs/>
          <w:sz w:val="24"/>
          <w:szCs w:val="24"/>
          <w:u w:val="single"/>
        </w:rPr>
        <w:t>(далі – УСЗН Авдіївської міської ВА)</w:t>
      </w:r>
    </w:p>
    <w:p w14:paraId="5706DAFE" w14:textId="7CE19E51" w:rsidR="005E394B" w:rsidRPr="00A47AF8" w:rsidRDefault="005E394B" w:rsidP="005E394B">
      <w:pPr>
        <w:jc w:val="center"/>
        <w:rPr>
          <w:sz w:val="20"/>
          <w:szCs w:val="20"/>
          <w:lang w:eastAsia="uk-UA"/>
        </w:rPr>
      </w:pPr>
      <w:r w:rsidRPr="00A47AF8">
        <w:rPr>
          <w:sz w:val="20"/>
          <w:szCs w:val="20"/>
          <w:lang w:eastAsia="uk-UA"/>
        </w:rPr>
        <w:t>(найменування суб’єкта надання адміністративної послуги)</w:t>
      </w:r>
    </w:p>
    <w:p w14:paraId="3D0C38A7" w14:textId="77777777" w:rsidR="005E394B" w:rsidRPr="00A47AF8" w:rsidRDefault="005E394B" w:rsidP="005E394B">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88"/>
        <w:gridCol w:w="2867"/>
        <w:gridCol w:w="5976"/>
      </w:tblGrid>
      <w:tr w:rsidR="005E394B" w:rsidRPr="00A47AF8" w14:paraId="50BCBFCC"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18E628ED" w14:textId="6C330ECD" w:rsidR="005E394B" w:rsidRPr="00A47AF8" w:rsidRDefault="005E394B" w:rsidP="009A7E80">
            <w:pPr>
              <w:ind w:right="119"/>
              <w:jc w:val="center"/>
              <w:rPr>
                <w:i/>
                <w:sz w:val="24"/>
                <w:szCs w:val="24"/>
              </w:rPr>
            </w:pPr>
            <w:r w:rsidRPr="00A47AF8">
              <w:rPr>
                <w:b/>
                <w:sz w:val="24"/>
                <w:szCs w:val="24"/>
              </w:rPr>
              <w:t xml:space="preserve">Інформація про </w:t>
            </w:r>
            <w:r w:rsidR="00550125" w:rsidRPr="00A47AF8">
              <w:rPr>
                <w:b/>
                <w:sz w:val="24"/>
                <w:szCs w:val="24"/>
              </w:rPr>
              <w:t>суб’єкт</w:t>
            </w:r>
            <w:r w:rsidRPr="00A47AF8">
              <w:rPr>
                <w:b/>
                <w:sz w:val="24"/>
                <w:szCs w:val="24"/>
              </w:rPr>
              <w:t xml:space="preserve"> надання адміністративної послуги</w:t>
            </w:r>
          </w:p>
        </w:tc>
      </w:tr>
      <w:tr w:rsidR="005E394B" w:rsidRPr="00A47AF8" w14:paraId="134360D2" w14:textId="77777777" w:rsidTr="009A7E80">
        <w:tc>
          <w:tcPr>
            <w:tcW w:w="210" w:type="pct"/>
            <w:tcBorders>
              <w:top w:val="outset" w:sz="6" w:space="0" w:color="000000"/>
              <w:left w:val="outset" w:sz="6" w:space="0" w:color="000000"/>
              <w:bottom w:val="outset" w:sz="6" w:space="0" w:color="000000"/>
              <w:right w:val="outset" w:sz="6" w:space="0" w:color="000000"/>
            </w:tcBorders>
          </w:tcPr>
          <w:p w14:paraId="7416DBAF" w14:textId="77777777" w:rsidR="005E394B" w:rsidRPr="00A47AF8" w:rsidRDefault="005E394B" w:rsidP="009A7E80">
            <w:pPr>
              <w:jc w:val="center"/>
              <w:rPr>
                <w:sz w:val="24"/>
                <w:szCs w:val="24"/>
                <w:lang w:eastAsia="uk-UA"/>
              </w:rPr>
            </w:pPr>
            <w:r w:rsidRPr="00A47AF8">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tcPr>
          <w:p w14:paraId="2BF6BBF7" w14:textId="77777777" w:rsidR="005E394B" w:rsidRPr="00A47AF8" w:rsidRDefault="005E394B" w:rsidP="009A7E80">
            <w:pPr>
              <w:rPr>
                <w:sz w:val="24"/>
                <w:szCs w:val="24"/>
                <w:lang w:eastAsia="uk-UA"/>
              </w:rPr>
            </w:pPr>
            <w:r w:rsidRPr="00A47AF8">
              <w:rPr>
                <w:sz w:val="24"/>
                <w:szCs w:val="24"/>
                <w:lang w:eastAsia="uk-UA"/>
              </w:rPr>
              <w:t xml:space="preserve">Місцезнаходження </w:t>
            </w:r>
          </w:p>
        </w:tc>
        <w:tc>
          <w:tcPr>
            <w:tcW w:w="3237" w:type="pct"/>
            <w:tcBorders>
              <w:top w:val="outset" w:sz="6" w:space="0" w:color="000000"/>
              <w:left w:val="outset" w:sz="6" w:space="0" w:color="000000"/>
              <w:bottom w:val="outset" w:sz="6" w:space="0" w:color="000000"/>
              <w:right w:val="outset" w:sz="6" w:space="0" w:color="000000"/>
            </w:tcBorders>
          </w:tcPr>
          <w:p w14:paraId="3395C215" w14:textId="77777777" w:rsidR="005E394B" w:rsidRPr="00A47AF8" w:rsidRDefault="005E394B" w:rsidP="009A7E80">
            <w:pPr>
              <w:ind w:right="119"/>
              <w:rPr>
                <w:i/>
                <w:sz w:val="24"/>
                <w:szCs w:val="24"/>
              </w:rPr>
            </w:pPr>
            <w:r w:rsidRPr="00A47AF8">
              <w:rPr>
                <w:sz w:val="24"/>
                <w:szCs w:val="24"/>
              </w:rPr>
              <w:t>бульвар Шевченка, буд.13, м. Авдіївка, Донецької області</w:t>
            </w:r>
          </w:p>
        </w:tc>
      </w:tr>
      <w:tr w:rsidR="005E394B" w:rsidRPr="00A47AF8" w14:paraId="1A5CC455" w14:textId="77777777" w:rsidTr="009A7E80">
        <w:tc>
          <w:tcPr>
            <w:tcW w:w="210" w:type="pct"/>
            <w:tcBorders>
              <w:top w:val="outset" w:sz="6" w:space="0" w:color="000000"/>
              <w:left w:val="outset" w:sz="6" w:space="0" w:color="000000"/>
              <w:bottom w:val="outset" w:sz="6" w:space="0" w:color="000000"/>
              <w:right w:val="outset" w:sz="6" w:space="0" w:color="000000"/>
            </w:tcBorders>
          </w:tcPr>
          <w:p w14:paraId="1AE60CD1" w14:textId="77777777" w:rsidR="005E394B" w:rsidRPr="00A47AF8" w:rsidRDefault="005E394B" w:rsidP="009A7E80">
            <w:pPr>
              <w:jc w:val="center"/>
              <w:rPr>
                <w:sz w:val="24"/>
                <w:szCs w:val="24"/>
                <w:lang w:eastAsia="uk-UA"/>
              </w:rPr>
            </w:pPr>
            <w:r w:rsidRPr="00A47AF8">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tcPr>
          <w:p w14:paraId="06866E11" w14:textId="77777777" w:rsidR="005E394B" w:rsidRPr="00A47AF8" w:rsidRDefault="005E394B" w:rsidP="009A7E80">
            <w:pPr>
              <w:rPr>
                <w:sz w:val="24"/>
                <w:szCs w:val="24"/>
                <w:lang w:eastAsia="uk-UA"/>
              </w:rPr>
            </w:pPr>
            <w:r w:rsidRPr="00A47AF8">
              <w:rPr>
                <w:sz w:val="24"/>
                <w:szCs w:val="24"/>
                <w:lang w:eastAsia="uk-UA"/>
              </w:rPr>
              <w:t xml:space="preserve">Інформація щодо режиму роботи </w:t>
            </w:r>
          </w:p>
        </w:tc>
        <w:tc>
          <w:tcPr>
            <w:tcW w:w="3237" w:type="pct"/>
            <w:tcBorders>
              <w:top w:val="outset" w:sz="6" w:space="0" w:color="000000"/>
              <w:left w:val="outset" w:sz="6" w:space="0" w:color="000000"/>
              <w:bottom w:val="outset" w:sz="6" w:space="0" w:color="000000"/>
              <w:right w:val="outset" w:sz="6" w:space="0" w:color="000000"/>
            </w:tcBorders>
          </w:tcPr>
          <w:p w14:paraId="6E39483B" w14:textId="77777777" w:rsidR="005E394B" w:rsidRPr="00A47AF8" w:rsidRDefault="005E394B" w:rsidP="009A7E80">
            <w:pPr>
              <w:rPr>
                <w:sz w:val="24"/>
                <w:szCs w:val="24"/>
              </w:rPr>
            </w:pPr>
            <w:r w:rsidRPr="00A47AF8">
              <w:rPr>
                <w:sz w:val="24"/>
                <w:szCs w:val="24"/>
              </w:rPr>
              <w:t>Понеділок -  четвер з 8:00 до 17:00</w:t>
            </w:r>
          </w:p>
          <w:p w14:paraId="2694F945" w14:textId="77777777" w:rsidR="005E394B" w:rsidRPr="00A47AF8" w:rsidRDefault="005E394B" w:rsidP="009A7E80">
            <w:pPr>
              <w:rPr>
                <w:sz w:val="24"/>
                <w:szCs w:val="24"/>
              </w:rPr>
            </w:pPr>
            <w:r w:rsidRPr="00A47AF8">
              <w:rPr>
                <w:sz w:val="24"/>
                <w:szCs w:val="24"/>
              </w:rPr>
              <w:t>п’ятниця з 8:00 до 15:45</w:t>
            </w:r>
          </w:p>
          <w:p w14:paraId="3C2B8D08" w14:textId="77777777" w:rsidR="005E394B" w:rsidRPr="00A47AF8" w:rsidRDefault="005E394B" w:rsidP="009A7E80">
            <w:pPr>
              <w:rPr>
                <w:sz w:val="24"/>
                <w:szCs w:val="24"/>
              </w:rPr>
            </w:pPr>
            <w:r w:rsidRPr="00A47AF8">
              <w:rPr>
                <w:sz w:val="24"/>
                <w:szCs w:val="24"/>
              </w:rPr>
              <w:t>обідня перерва з 12:00 до 12:48</w:t>
            </w:r>
          </w:p>
          <w:p w14:paraId="6DCE31E3" w14:textId="77777777" w:rsidR="005E394B" w:rsidRPr="00A47AF8" w:rsidRDefault="005E394B" w:rsidP="009A7E80">
            <w:pPr>
              <w:ind w:right="119"/>
              <w:rPr>
                <w:i/>
                <w:sz w:val="24"/>
                <w:szCs w:val="24"/>
              </w:rPr>
            </w:pPr>
            <w:r w:rsidRPr="00A47AF8">
              <w:rPr>
                <w:sz w:val="24"/>
                <w:szCs w:val="24"/>
              </w:rPr>
              <w:t xml:space="preserve">субота, неділя, святкові дні - вихідні </w:t>
            </w:r>
          </w:p>
        </w:tc>
      </w:tr>
      <w:tr w:rsidR="005E394B" w:rsidRPr="00A47AF8" w14:paraId="0F0E197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3E4B5E3" w14:textId="77777777" w:rsidR="005E394B" w:rsidRPr="00A47AF8" w:rsidRDefault="005E394B" w:rsidP="009A7E80">
            <w:pPr>
              <w:jc w:val="center"/>
              <w:rPr>
                <w:sz w:val="24"/>
                <w:szCs w:val="24"/>
                <w:lang w:eastAsia="uk-UA"/>
              </w:rPr>
            </w:pPr>
            <w:r w:rsidRPr="00A47AF8">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tcPr>
          <w:p w14:paraId="2822AA78" w14:textId="412DA001" w:rsidR="005E394B" w:rsidRPr="00A47AF8" w:rsidRDefault="00AB6B36" w:rsidP="00D1233F">
            <w:pPr>
              <w:rPr>
                <w:sz w:val="24"/>
                <w:szCs w:val="24"/>
                <w:lang w:eastAsia="uk-UA"/>
              </w:rPr>
            </w:pPr>
            <w:r w:rsidRPr="00A47AF8">
              <w:rPr>
                <w:sz w:val="24"/>
                <w:szCs w:val="24"/>
                <w:lang w:eastAsia="uk-UA"/>
              </w:rPr>
              <w:t>Телефон/факс, електронна  адреса, офіційний веб-сайт</w:t>
            </w:r>
          </w:p>
        </w:tc>
        <w:tc>
          <w:tcPr>
            <w:tcW w:w="3237" w:type="pct"/>
            <w:tcBorders>
              <w:top w:val="outset" w:sz="6" w:space="0" w:color="000000"/>
              <w:left w:val="outset" w:sz="6" w:space="0" w:color="000000"/>
              <w:bottom w:val="outset" w:sz="6" w:space="0" w:color="000000"/>
              <w:right w:val="outset" w:sz="6" w:space="0" w:color="000000"/>
            </w:tcBorders>
          </w:tcPr>
          <w:p w14:paraId="54F291BD" w14:textId="17252F0F" w:rsidR="005E394B" w:rsidRPr="00A47AF8" w:rsidRDefault="005E394B" w:rsidP="009A7E80">
            <w:pPr>
              <w:rPr>
                <w:sz w:val="24"/>
                <w:szCs w:val="24"/>
              </w:rPr>
            </w:pPr>
            <w:r w:rsidRPr="00A47AF8">
              <w:rPr>
                <w:sz w:val="24"/>
                <w:szCs w:val="24"/>
              </w:rPr>
              <w:t>Телефон</w:t>
            </w:r>
            <w:r w:rsidR="00AB6B36" w:rsidRPr="00A47AF8">
              <w:rPr>
                <w:sz w:val="24"/>
                <w:szCs w:val="24"/>
              </w:rPr>
              <w:t>:</w:t>
            </w:r>
            <w:r w:rsidRPr="00A47AF8">
              <w:rPr>
                <w:sz w:val="24"/>
                <w:szCs w:val="24"/>
              </w:rPr>
              <w:t xml:space="preserve"> 0509592214, 0956004026</w:t>
            </w:r>
          </w:p>
          <w:p w14:paraId="2FEC883A" w14:textId="77777777" w:rsidR="006811CD" w:rsidRDefault="005E394B" w:rsidP="009A7E80">
            <w:pPr>
              <w:ind w:right="119"/>
              <w:rPr>
                <w:sz w:val="24"/>
                <w:szCs w:val="24"/>
              </w:rPr>
            </w:pPr>
            <w:r w:rsidRPr="00A47AF8">
              <w:rPr>
                <w:sz w:val="24"/>
                <w:szCs w:val="24"/>
              </w:rPr>
              <w:t>Ел.</w:t>
            </w:r>
            <w:r w:rsidR="00D1233F" w:rsidRPr="00A47AF8">
              <w:rPr>
                <w:sz w:val="24"/>
                <w:szCs w:val="24"/>
              </w:rPr>
              <w:t xml:space="preserve"> </w:t>
            </w:r>
            <w:r w:rsidRPr="00A47AF8">
              <w:rPr>
                <w:sz w:val="24"/>
                <w:szCs w:val="24"/>
              </w:rPr>
              <w:t xml:space="preserve">адреса: </w:t>
            </w:r>
            <w:r w:rsidR="006811CD" w:rsidRPr="006E68E0">
              <w:rPr>
                <w:sz w:val="24"/>
                <w:szCs w:val="24"/>
              </w:rPr>
              <w:t>uszn@avdvca.gov.ua</w:t>
            </w:r>
            <w:r w:rsidR="006811CD" w:rsidRPr="00A47AF8">
              <w:rPr>
                <w:sz w:val="24"/>
                <w:szCs w:val="24"/>
              </w:rPr>
              <w:t xml:space="preserve"> </w:t>
            </w:r>
          </w:p>
          <w:p w14:paraId="0C03F657" w14:textId="17804BE7" w:rsidR="005E394B" w:rsidRPr="00A47AF8" w:rsidRDefault="005E394B" w:rsidP="009A7E80">
            <w:pPr>
              <w:ind w:right="119"/>
              <w:rPr>
                <w:i/>
                <w:sz w:val="24"/>
                <w:szCs w:val="24"/>
              </w:rPr>
            </w:pPr>
            <w:r w:rsidRPr="00A47AF8">
              <w:rPr>
                <w:sz w:val="24"/>
                <w:szCs w:val="24"/>
              </w:rPr>
              <w:t>Адреса сайт</w:t>
            </w:r>
            <w:r w:rsidR="006A6A37" w:rsidRPr="00A47AF8">
              <w:rPr>
                <w:sz w:val="24"/>
                <w:szCs w:val="24"/>
              </w:rPr>
              <w:t>у</w:t>
            </w:r>
            <w:r w:rsidRPr="00A47AF8">
              <w:rPr>
                <w:sz w:val="24"/>
                <w:szCs w:val="24"/>
              </w:rPr>
              <w:t>:</w:t>
            </w:r>
            <w:r w:rsidR="00D1233F" w:rsidRPr="00A47AF8">
              <w:rPr>
                <w:sz w:val="24"/>
                <w:szCs w:val="24"/>
              </w:rPr>
              <w:t xml:space="preserve"> </w:t>
            </w:r>
            <w:r w:rsidRPr="00A47AF8">
              <w:rPr>
                <w:sz w:val="24"/>
                <w:szCs w:val="24"/>
              </w:rPr>
              <w:t xml:space="preserve">http://avdvca.gov.ua </w:t>
            </w:r>
          </w:p>
        </w:tc>
      </w:tr>
      <w:tr w:rsidR="005E394B" w:rsidRPr="00A47AF8" w14:paraId="358437C5"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2AF28926" w14:textId="77777777" w:rsidR="005E394B" w:rsidRPr="00A47AF8" w:rsidRDefault="005E394B" w:rsidP="009A7E80">
            <w:pPr>
              <w:jc w:val="center"/>
              <w:rPr>
                <w:b/>
                <w:sz w:val="24"/>
                <w:szCs w:val="24"/>
                <w:lang w:eastAsia="uk-UA"/>
              </w:rPr>
            </w:pPr>
            <w:r w:rsidRPr="00A47AF8">
              <w:rPr>
                <w:b/>
                <w:sz w:val="24"/>
                <w:szCs w:val="24"/>
                <w:lang w:eastAsia="uk-UA"/>
              </w:rPr>
              <w:t>Нормативні акти, якими регламентується надання адміністративної послуги</w:t>
            </w:r>
          </w:p>
        </w:tc>
      </w:tr>
      <w:tr w:rsidR="005E394B" w:rsidRPr="00A47AF8" w14:paraId="545539E6"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C5C468D" w14:textId="77777777" w:rsidR="005E394B" w:rsidRPr="00A47AF8" w:rsidRDefault="005E394B" w:rsidP="009A7E80">
            <w:pPr>
              <w:jc w:val="center"/>
              <w:rPr>
                <w:sz w:val="24"/>
                <w:szCs w:val="24"/>
              </w:rPr>
            </w:pPr>
            <w:r w:rsidRPr="00A47AF8">
              <w:rPr>
                <w:sz w:val="24"/>
                <w:szCs w:val="24"/>
              </w:rPr>
              <w:t>4</w:t>
            </w:r>
          </w:p>
        </w:tc>
        <w:tc>
          <w:tcPr>
            <w:tcW w:w="1553" w:type="pct"/>
            <w:tcBorders>
              <w:top w:val="outset" w:sz="6" w:space="0" w:color="000000"/>
              <w:left w:val="outset" w:sz="6" w:space="0" w:color="000000"/>
              <w:bottom w:val="outset" w:sz="6" w:space="0" w:color="000000"/>
              <w:right w:val="outset" w:sz="6" w:space="0" w:color="000000"/>
            </w:tcBorders>
            <w:hideMark/>
          </w:tcPr>
          <w:p w14:paraId="6B0B5BB9" w14:textId="77777777" w:rsidR="005E394B" w:rsidRPr="00A47AF8" w:rsidRDefault="005E394B" w:rsidP="009A7E80">
            <w:pPr>
              <w:rPr>
                <w:sz w:val="24"/>
                <w:szCs w:val="24"/>
              </w:rPr>
            </w:pPr>
            <w:r w:rsidRPr="00A47AF8">
              <w:rPr>
                <w:sz w:val="24"/>
                <w:szCs w:val="24"/>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14:paraId="0D85FAAB" w14:textId="6B56B160" w:rsidR="00190EB9" w:rsidRPr="00A47AF8" w:rsidRDefault="00190EB9" w:rsidP="00190EB9">
            <w:pPr>
              <w:autoSpaceDE w:val="0"/>
              <w:autoSpaceDN w:val="0"/>
              <w:adjustRightInd w:val="0"/>
              <w:rPr>
                <w:rFonts w:ascii="TimesNewRomanPSMT" w:eastAsiaTheme="minorHAnsi" w:hAnsi="TimesNewRomanPSMT" w:cs="TimesNewRomanPSMT"/>
                <w:color w:val="0D0D0D"/>
                <w:sz w:val="24"/>
                <w:szCs w:val="24"/>
              </w:rPr>
            </w:pPr>
            <w:r w:rsidRPr="00A47AF8">
              <w:rPr>
                <w:rFonts w:ascii="TimesNewRomanPSMT" w:eastAsiaTheme="minorHAnsi" w:hAnsi="TimesNewRomanPSMT" w:cs="TimesNewRomanPSMT"/>
                <w:color w:val="0D0D0D"/>
                <w:sz w:val="24"/>
                <w:szCs w:val="24"/>
              </w:rPr>
              <w:t xml:space="preserve">Закон України </w:t>
            </w:r>
            <w:r w:rsidR="00783EF7">
              <w:rPr>
                <w:rFonts w:ascii="TimesNewRomanPSMT" w:eastAsiaTheme="minorHAnsi" w:hAnsi="TimesNewRomanPSMT" w:cs="TimesNewRomanPSMT"/>
                <w:color w:val="0D0D0D"/>
                <w:sz w:val="24"/>
                <w:szCs w:val="24"/>
              </w:rPr>
              <w:t>«</w:t>
            </w:r>
            <w:r w:rsidRPr="00A47AF8">
              <w:rPr>
                <w:rFonts w:ascii="TimesNewRomanPSMT" w:eastAsiaTheme="minorHAnsi" w:hAnsi="TimesNewRomanPSMT" w:cs="TimesNewRomanPSMT"/>
                <w:color w:val="0D0D0D"/>
                <w:sz w:val="24"/>
                <w:szCs w:val="24"/>
              </w:rPr>
              <w:t>Про статус ветеранів війни, гарантії їх соціального захисту</w:t>
            </w:r>
            <w:r w:rsidR="00783EF7">
              <w:rPr>
                <w:rFonts w:ascii="TimesNewRomanPSMT" w:eastAsiaTheme="minorHAnsi" w:hAnsi="TimesNewRomanPSMT" w:cs="TimesNewRomanPSMT"/>
                <w:color w:val="0D0D0D"/>
                <w:sz w:val="24"/>
                <w:szCs w:val="24"/>
              </w:rPr>
              <w:t>»</w:t>
            </w:r>
          </w:p>
          <w:p w14:paraId="08E4C3C5" w14:textId="2544B400" w:rsidR="00190EB9" w:rsidRPr="00A47AF8" w:rsidRDefault="00190EB9" w:rsidP="00190EB9">
            <w:pPr>
              <w:autoSpaceDE w:val="0"/>
              <w:autoSpaceDN w:val="0"/>
              <w:adjustRightInd w:val="0"/>
              <w:rPr>
                <w:rFonts w:ascii="TimesNewRomanPSMT" w:eastAsiaTheme="minorHAnsi" w:hAnsi="TimesNewRomanPSMT" w:cs="TimesNewRomanPSMT"/>
                <w:color w:val="0D0D0D"/>
                <w:sz w:val="24"/>
                <w:szCs w:val="24"/>
              </w:rPr>
            </w:pPr>
            <w:r w:rsidRPr="00A47AF8">
              <w:rPr>
                <w:rFonts w:ascii="TimesNewRomanPSMT" w:eastAsiaTheme="minorHAnsi" w:hAnsi="TimesNewRomanPSMT" w:cs="TimesNewRomanPSMT"/>
                <w:color w:val="0D0D0D"/>
                <w:sz w:val="24"/>
                <w:szCs w:val="24"/>
              </w:rPr>
              <w:t xml:space="preserve">Закон України </w:t>
            </w:r>
            <w:r w:rsidR="00783EF7">
              <w:rPr>
                <w:rFonts w:ascii="TimesNewRomanPSMT" w:eastAsiaTheme="minorHAnsi" w:hAnsi="TimesNewRomanPSMT" w:cs="TimesNewRomanPSMT"/>
                <w:color w:val="0D0D0D"/>
                <w:sz w:val="24"/>
                <w:szCs w:val="24"/>
              </w:rPr>
              <w:t>«</w:t>
            </w:r>
            <w:r w:rsidRPr="00A47AF8">
              <w:rPr>
                <w:rFonts w:ascii="TimesNewRomanPSMT" w:eastAsiaTheme="minorHAnsi" w:hAnsi="TimesNewRomanPSMT" w:cs="TimesNewRomanPSMT"/>
                <w:color w:val="0D0D0D"/>
                <w:sz w:val="24"/>
                <w:szCs w:val="24"/>
              </w:rPr>
              <w:t>Про адміністративну процедуру</w:t>
            </w:r>
            <w:r w:rsidR="00783EF7">
              <w:rPr>
                <w:rFonts w:ascii="TimesNewRomanPSMT" w:eastAsiaTheme="minorHAnsi" w:hAnsi="TimesNewRomanPSMT" w:cs="TimesNewRomanPSMT"/>
                <w:color w:val="0D0D0D"/>
                <w:sz w:val="24"/>
                <w:szCs w:val="24"/>
              </w:rPr>
              <w:t>»</w:t>
            </w:r>
          </w:p>
          <w:p w14:paraId="2DCAB381" w14:textId="59AC7557" w:rsidR="005E394B" w:rsidRPr="00A47AF8" w:rsidRDefault="00190EB9" w:rsidP="00190EB9">
            <w:pPr>
              <w:autoSpaceDE w:val="0"/>
              <w:autoSpaceDN w:val="0"/>
              <w:adjustRightInd w:val="0"/>
              <w:rPr>
                <w:sz w:val="24"/>
                <w:szCs w:val="24"/>
                <w:lang w:eastAsia="uk-UA"/>
              </w:rPr>
            </w:pPr>
            <w:r w:rsidRPr="00A47AF8">
              <w:rPr>
                <w:rFonts w:ascii="TimesNewRomanPSMT" w:eastAsiaTheme="minorHAnsi" w:hAnsi="TimesNewRomanPSMT" w:cs="TimesNewRomanPSMT"/>
                <w:color w:val="0D0D0D"/>
                <w:sz w:val="24"/>
                <w:szCs w:val="24"/>
              </w:rPr>
              <w:t xml:space="preserve">Закон України </w:t>
            </w:r>
            <w:r w:rsidR="00783EF7">
              <w:rPr>
                <w:rFonts w:ascii="TimesNewRomanPSMT" w:eastAsiaTheme="minorHAnsi" w:hAnsi="TimesNewRomanPSMT" w:cs="TimesNewRomanPSMT"/>
                <w:color w:val="0D0D0D"/>
                <w:sz w:val="24"/>
                <w:szCs w:val="24"/>
              </w:rPr>
              <w:t>«</w:t>
            </w:r>
            <w:r w:rsidRPr="00A47AF8">
              <w:rPr>
                <w:rFonts w:ascii="TimesNewRomanPSMT" w:eastAsiaTheme="minorHAnsi" w:hAnsi="TimesNewRomanPSMT" w:cs="TimesNewRomanPSMT"/>
                <w:color w:val="0D0D0D"/>
                <w:sz w:val="24"/>
                <w:szCs w:val="24"/>
              </w:rPr>
              <w:t>Про адміністративні послуги</w:t>
            </w:r>
            <w:r w:rsidR="00783EF7">
              <w:rPr>
                <w:rFonts w:ascii="TimesNewRomanPSMT" w:eastAsiaTheme="minorHAnsi" w:hAnsi="TimesNewRomanPSMT" w:cs="TimesNewRomanPSMT"/>
                <w:color w:val="0D0D0D"/>
                <w:sz w:val="24"/>
                <w:szCs w:val="24"/>
              </w:rPr>
              <w:t>»</w:t>
            </w:r>
          </w:p>
        </w:tc>
      </w:tr>
      <w:tr w:rsidR="005E394B" w:rsidRPr="00A47AF8" w14:paraId="66D86F5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649B04D1" w14:textId="77777777" w:rsidR="005E394B" w:rsidRPr="00A47AF8" w:rsidRDefault="005E394B" w:rsidP="009A7E80">
            <w:pPr>
              <w:jc w:val="center"/>
              <w:rPr>
                <w:sz w:val="24"/>
                <w:szCs w:val="24"/>
              </w:rPr>
            </w:pPr>
            <w:r w:rsidRPr="00A47AF8">
              <w:rPr>
                <w:sz w:val="24"/>
                <w:szCs w:val="24"/>
              </w:rPr>
              <w:t>5</w:t>
            </w:r>
          </w:p>
        </w:tc>
        <w:tc>
          <w:tcPr>
            <w:tcW w:w="1553" w:type="pct"/>
            <w:tcBorders>
              <w:top w:val="outset" w:sz="6" w:space="0" w:color="000000"/>
              <w:left w:val="outset" w:sz="6" w:space="0" w:color="000000"/>
              <w:bottom w:val="outset" w:sz="6" w:space="0" w:color="000000"/>
              <w:right w:val="outset" w:sz="6" w:space="0" w:color="000000"/>
            </w:tcBorders>
            <w:hideMark/>
          </w:tcPr>
          <w:p w14:paraId="2A14C515" w14:textId="77777777" w:rsidR="005E394B" w:rsidRPr="00A47AF8" w:rsidRDefault="005E394B" w:rsidP="009A7E80">
            <w:pPr>
              <w:rPr>
                <w:sz w:val="24"/>
                <w:szCs w:val="24"/>
              </w:rPr>
            </w:pPr>
            <w:r w:rsidRPr="00A47AF8">
              <w:rPr>
                <w:sz w:val="24"/>
                <w:szCs w:val="24"/>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14:paraId="0E657F7C" w14:textId="5733EB57" w:rsidR="005E394B" w:rsidRPr="00A47AF8" w:rsidRDefault="00BE0F0E" w:rsidP="00BE0F0E">
            <w:pPr>
              <w:autoSpaceDE w:val="0"/>
              <w:autoSpaceDN w:val="0"/>
              <w:adjustRightInd w:val="0"/>
              <w:rPr>
                <w:sz w:val="24"/>
                <w:szCs w:val="24"/>
                <w:lang w:eastAsia="uk-UA"/>
              </w:rPr>
            </w:pPr>
            <w:r w:rsidRPr="00A47AF8">
              <w:rPr>
                <w:rFonts w:ascii="TimesNewRomanPSMT" w:eastAsiaTheme="minorHAnsi" w:hAnsi="TimesNewRomanPSMT" w:cs="TimesNewRomanPSMT"/>
                <w:color w:val="0D0D0D"/>
                <w:sz w:val="24"/>
                <w:szCs w:val="24"/>
              </w:rPr>
              <w:t xml:space="preserve">Постанова Кабінету Міністрів України від 12.05.1994 </w:t>
            </w:r>
            <w:r w:rsidR="00783EF7">
              <w:rPr>
                <w:rFonts w:ascii="TimesNewRomanPSMT" w:eastAsiaTheme="minorHAnsi" w:hAnsi="TimesNewRomanPSMT" w:cs="TimesNewRomanPSMT"/>
                <w:color w:val="0D0D0D"/>
                <w:sz w:val="24"/>
                <w:szCs w:val="24"/>
              </w:rPr>
              <w:t xml:space="preserve">    </w:t>
            </w:r>
            <w:r w:rsidRPr="00A47AF8">
              <w:rPr>
                <w:rFonts w:ascii="TimesNewRomanPSMT" w:eastAsiaTheme="minorHAnsi" w:hAnsi="TimesNewRomanPSMT" w:cs="TimesNewRomanPSMT"/>
                <w:color w:val="0D0D0D"/>
                <w:sz w:val="24"/>
                <w:szCs w:val="24"/>
              </w:rPr>
              <w:t xml:space="preserve">№ 302 </w:t>
            </w:r>
            <w:r w:rsidR="00783EF7">
              <w:rPr>
                <w:rFonts w:ascii="TimesNewRomanPSMT" w:eastAsiaTheme="minorHAnsi" w:hAnsi="TimesNewRomanPSMT" w:cs="TimesNewRomanPSMT"/>
                <w:color w:val="0D0D0D"/>
                <w:sz w:val="24"/>
                <w:szCs w:val="24"/>
              </w:rPr>
              <w:t>«</w:t>
            </w:r>
            <w:r w:rsidRPr="00A47AF8">
              <w:rPr>
                <w:rFonts w:ascii="TimesNewRomanPSMT" w:eastAsiaTheme="minorHAnsi" w:hAnsi="TimesNewRomanPSMT" w:cs="TimesNewRomanPSMT"/>
                <w:color w:val="0D0D0D"/>
                <w:sz w:val="24"/>
                <w:szCs w:val="24"/>
              </w:rPr>
              <w:t>Про порядок виготовлення та видачі посвідчень і нагрудних знаків ветеранів</w:t>
            </w:r>
            <w:r w:rsidR="00783EF7">
              <w:rPr>
                <w:rFonts w:ascii="TimesNewRomanPSMT" w:eastAsiaTheme="minorHAnsi" w:hAnsi="TimesNewRomanPSMT" w:cs="TimesNewRomanPSMT"/>
                <w:color w:val="0D0D0D"/>
                <w:sz w:val="24"/>
                <w:szCs w:val="24"/>
              </w:rPr>
              <w:t>»</w:t>
            </w:r>
          </w:p>
        </w:tc>
      </w:tr>
      <w:tr w:rsidR="005E394B" w:rsidRPr="00A47AF8" w14:paraId="7B0ED7EC"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30EFD017" w14:textId="77777777" w:rsidR="005E394B" w:rsidRPr="00A47AF8" w:rsidRDefault="005E394B" w:rsidP="009A7E80">
            <w:pPr>
              <w:jc w:val="center"/>
              <w:rPr>
                <w:b/>
                <w:sz w:val="24"/>
                <w:szCs w:val="24"/>
                <w:lang w:eastAsia="uk-UA"/>
              </w:rPr>
            </w:pPr>
            <w:r w:rsidRPr="00A47AF8">
              <w:rPr>
                <w:b/>
                <w:sz w:val="24"/>
                <w:szCs w:val="24"/>
                <w:lang w:eastAsia="uk-UA"/>
              </w:rPr>
              <w:t>Умови отримання адміністративної послуги</w:t>
            </w:r>
          </w:p>
        </w:tc>
      </w:tr>
      <w:tr w:rsidR="005E394B" w:rsidRPr="00A47AF8" w14:paraId="55C4A76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037E6336" w14:textId="082B6B58" w:rsidR="005E394B" w:rsidRPr="00A47AF8" w:rsidRDefault="00915B1D" w:rsidP="00915B1D">
            <w:pPr>
              <w:jc w:val="center"/>
              <w:rPr>
                <w:sz w:val="24"/>
                <w:szCs w:val="24"/>
                <w:lang w:eastAsia="uk-UA"/>
              </w:rPr>
            </w:pPr>
            <w:r w:rsidRPr="00A47AF8">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hideMark/>
          </w:tcPr>
          <w:p w14:paraId="22B0C671" w14:textId="09032AC3" w:rsidR="005E394B" w:rsidRPr="00A47AF8" w:rsidRDefault="00F675C2" w:rsidP="009A7E80">
            <w:pPr>
              <w:rPr>
                <w:sz w:val="24"/>
                <w:szCs w:val="24"/>
              </w:rPr>
            </w:pPr>
            <w:r w:rsidRPr="00A47AF8">
              <w:rPr>
                <w:sz w:val="24"/>
                <w:szCs w:val="24"/>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72B99CE3" w14:textId="25A3CFAA" w:rsidR="005E394B" w:rsidRPr="00A47AF8" w:rsidRDefault="00915B1D" w:rsidP="00915B1D">
            <w:pPr>
              <w:autoSpaceDE w:val="0"/>
              <w:autoSpaceDN w:val="0"/>
              <w:adjustRightInd w:val="0"/>
              <w:rPr>
                <w:sz w:val="24"/>
                <w:szCs w:val="24"/>
                <w:shd w:val="clear" w:color="auto" w:fill="FFFFFF"/>
                <w:lang w:eastAsia="uk-UA"/>
              </w:rPr>
            </w:pPr>
            <w:r w:rsidRPr="00A47AF8">
              <w:rPr>
                <w:rFonts w:ascii="TimesNewRomanPSMT" w:eastAsiaTheme="minorHAnsi" w:hAnsi="TimesNewRomanPSMT" w:cs="TimesNewRomanPSMT"/>
                <w:color w:val="0D0D0D"/>
                <w:sz w:val="24"/>
                <w:szCs w:val="24"/>
              </w:rPr>
              <w:t>Звернення особи у зв’язку з продовженням експертною командою з оцінювання повсякденного функціонування особи строку чи зміни групи інвалідності</w:t>
            </w:r>
          </w:p>
        </w:tc>
      </w:tr>
      <w:tr w:rsidR="005E394B" w:rsidRPr="00A47AF8" w14:paraId="3213762B"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455F1E7" w14:textId="3E2FED26" w:rsidR="005E394B" w:rsidRPr="00A47AF8" w:rsidRDefault="000B361A" w:rsidP="009A7E80">
            <w:pPr>
              <w:jc w:val="center"/>
              <w:rPr>
                <w:sz w:val="24"/>
                <w:szCs w:val="24"/>
                <w:lang w:eastAsia="uk-UA"/>
              </w:rPr>
            </w:pPr>
            <w:r w:rsidRPr="00A47AF8">
              <w:rPr>
                <w:sz w:val="24"/>
                <w:szCs w:val="24"/>
                <w:lang w:eastAsia="uk-UA"/>
              </w:rPr>
              <w:t>7</w:t>
            </w:r>
          </w:p>
        </w:tc>
        <w:tc>
          <w:tcPr>
            <w:tcW w:w="1553" w:type="pct"/>
            <w:tcBorders>
              <w:top w:val="outset" w:sz="6" w:space="0" w:color="000000"/>
              <w:left w:val="outset" w:sz="6" w:space="0" w:color="000000"/>
              <w:bottom w:val="outset" w:sz="6" w:space="0" w:color="000000"/>
              <w:right w:val="outset" w:sz="6" w:space="0" w:color="000000"/>
            </w:tcBorders>
            <w:hideMark/>
          </w:tcPr>
          <w:p w14:paraId="202E1791" w14:textId="5DC142E0" w:rsidR="005E394B" w:rsidRPr="00A47AF8" w:rsidRDefault="00F675C2" w:rsidP="009A7E80">
            <w:pPr>
              <w:rPr>
                <w:sz w:val="24"/>
                <w:szCs w:val="24"/>
              </w:rPr>
            </w:pPr>
            <w:r w:rsidRPr="00A47AF8">
              <w:rPr>
                <w:sz w:val="24"/>
                <w:szCs w:val="24"/>
              </w:rPr>
              <w:t>Перелік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B8BBA8F" w14:textId="1B61EA6B" w:rsidR="00F061B0" w:rsidRPr="00A47AF8" w:rsidRDefault="000B361A" w:rsidP="00120036">
            <w:pPr>
              <w:autoSpaceDE w:val="0"/>
              <w:autoSpaceDN w:val="0"/>
              <w:adjustRightInd w:val="0"/>
              <w:rPr>
                <w:color w:val="000000"/>
                <w:sz w:val="24"/>
                <w:szCs w:val="24"/>
              </w:rPr>
            </w:pPr>
            <w:r w:rsidRPr="00A47AF8">
              <w:rPr>
                <w:b/>
                <w:bCs/>
                <w:sz w:val="24"/>
                <w:szCs w:val="24"/>
              </w:rPr>
              <w:t xml:space="preserve">До УСЗН Авдіївської міської ВА за задекларованим/зареєстрованим місцем проживання (перебування) або за </w:t>
            </w:r>
            <w:proofErr w:type="spellStart"/>
            <w:r w:rsidRPr="00A47AF8">
              <w:rPr>
                <w:b/>
                <w:bCs/>
                <w:sz w:val="24"/>
                <w:szCs w:val="24"/>
              </w:rPr>
              <w:t>адресою</w:t>
            </w:r>
            <w:proofErr w:type="spellEnd"/>
            <w:r w:rsidRPr="00A47AF8">
              <w:rPr>
                <w:b/>
                <w:bCs/>
                <w:sz w:val="24"/>
                <w:szCs w:val="24"/>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w:t>
            </w:r>
            <w:r w:rsidR="00F061B0" w:rsidRPr="00A47AF8">
              <w:rPr>
                <w:rFonts w:eastAsiaTheme="minorHAnsi"/>
                <w:b/>
                <w:bCs/>
                <w:color w:val="0D0D0D"/>
                <w:sz w:val="24"/>
                <w:szCs w:val="24"/>
              </w:rPr>
              <w:t>заявника подають:</w:t>
            </w:r>
          </w:p>
          <w:p w14:paraId="56792C70" w14:textId="6DCEF178" w:rsidR="00120036" w:rsidRPr="00A47AF8" w:rsidRDefault="00120036" w:rsidP="00120036">
            <w:pPr>
              <w:autoSpaceDE w:val="0"/>
              <w:autoSpaceDN w:val="0"/>
              <w:adjustRightInd w:val="0"/>
              <w:ind w:firstLine="439"/>
              <w:rPr>
                <w:rFonts w:eastAsiaTheme="minorHAnsi"/>
                <w:color w:val="0D0D0D"/>
                <w:sz w:val="24"/>
                <w:szCs w:val="24"/>
              </w:rPr>
            </w:pPr>
            <w:r w:rsidRPr="00A47AF8">
              <w:rPr>
                <w:rFonts w:eastAsiaTheme="minorHAnsi"/>
                <w:color w:val="0D0D0D"/>
                <w:sz w:val="24"/>
                <w:szCs w:val="24"/>
              </w:rPr>
              <w:lastRenderedPageBreak/>
              <w:t>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місцезнаходження місцевого структурного підрозділу з питань ветеранської політики), у центрі надання адміністративних послуг (далі – Центр) (повне найменування та місцезнаходження) та додаються:</w:t>
            </w:r>
          </w:p>
          <w:p w14:paraId="0C05F665" w14:textId="7A828A29" w:rsidR="00120036" w:rsidRPr="00A47AF8" w:rsidRDefault="00120036" w:rsidP="00120036">
            <w:pPr>
              <w:autoSpaceDE w:val="0"/>
              <w:autoSpaceDN w:val="0"/>
              <w:adjustRightInd w:val="0"/>
              <w:ind w:firstLine="439"/>
              <w:rPr>
                <w:rFonts w:eastAsiaTheme="minorHAnsi"/>
                <w:color w:val="0D0D0D"/>
                <w:sz w:val="24"/>
                <w:szCs w:val="24"/>
              </w:rPr>
            </w:pPr>
            <w:r w:rsidRPr="00A47AF8">
              <w:rPr>
                <w:rFonts w:eastAsiaTheme="minorHAnsi"/>
                <w:color w:val="0D0D0D"/>
                <w:sz w:val="24"/>
                <w:szCs w:val="24"/>
              </w:rPr>
              <w:t>копія витягу з рішення експертної команди з оцінювання повсякденного функціонування особи;</w:t>
            </w:r>
          </w:p>
          <w:p w14:paraId="79E97FA2" w14:textId="51EFA608" w:rsidR="00120036" w:rsidRDefault="00120036" w:rsidP="00120036">
            <w:pPr>
              <w:autoSpaceDE w:val="0"/>
              <w:autoSpaceDN w:val="0"/>
              <w:adjustRightInd w:val="0"/>
              <w:ind w:firstLine="439"/>
              <w:rPr>
                <w:rFonts w:eastAsiaTheme="minorHAnsi"/>
                <w:color w:val="0D0D0D"/>
                <w:sz w:val="24"/>
                <w:szCs w:val="24"/>
              </w:rPr>
            </w:pPr>
            <w:r w:rsidRPr="00A47AF8">
              <w:rPr>
                <w:rFonts w:eastAsiaTheme="minorHAnsi"/>
                <w:color w:val="0D0D0D"/>
                <w:sz w:val="24"/>
                <w:szCs w:val="24"/>
              </w:rPr>
              <w:t>посвідчення особи з інвалідністю внаслідок війни, що потребує продовження строку дії (вклеювання бланка-вкладки).</w:t>
            </w:r>
          </w:p>
          <w:p w14:paraId="71C15127" w14:textId="77777777" w:rsidR="00783EF7" w:rsidRPr="00A47AF8" w:rsidRDefault="00783EF7" w:rsidP="00120036">
            <w:pPr>
              <w:autoSpaceDE w:val="0"/>
              <w:autoSpaceDN w:val="0"/>
              <w:adjustRightInd w:val="0"/>
              <w:ind w:firstLine="439"/>
              <w:rPr>
                <w:rFonts w:eastAsiaTheme="minorHAnsi"/>
                <w:color w:val="0D0D0D"/>
                <w:sz w:val="24"/>
                <w:szCs w:val="24"/>
              </w:rPr>
            </w:pPr>
          </w:p>
          <w:p w14:paraId="6C1DE539" w14:textId="77777777" w:rsidR="00783EF7" w:rsidRDefault="00120036" w:rsidP="00120036">
            <w:pPr>
              <w:autoSpaceDE w:val="0"/>
              <w:autoSpaceDN w:val="0"/>
              <w:adjustRightInd w:val="0"/>
              <w:rPr>
                <w:rFonts w:eastAsiaTheme="minorHAnsi"/>
                <w:i/>
                <w:iCs/>
                <w:color w:val="0D0D0D"/>
                <w:sz w:val="24"/>
                <w:szCs w:val="24"/>
              </w:rPr>
            </w:pPr>
            <w:r w:rsidRPr="00A47AF8">
              <w:rPr>
                <w:rFonts w:eastAsiaTheme="minorHAnsi"/>
                <w:i/>
                <w:iCs/>
                <w:color w:val="0D0D0D"/>
                <w:sz w:val="24"/>
                <w:szCs w:val="24"/>
              </w:rPr>
              <w:t>Примітка:</w:t>
            </w:r>
          </w:p>
          <w:p w14:paraId="1FA90437" w14:textId="7DD8400B" w:rsidR="00145688" w:rsidRPr="00A47AF8" w:rsidRDefault="00120036" w:rsidP="00120036">
            <w:pPr>
              <w:autoSpaceDE w:val="0"/>
              <w:autoSpaceDN w:val="0"/>
              <w:adjustRightInd w:val="0"/>
              <w:rPr>
                <w:sz w:val="24"/>
                <w:szCs w:val="24"/>
                <w:lang w:eastAsia="ru-RU"/>
              </w:rPr>
            </w:pPr>
            <w:r w:rsidRPr="00A47AF8">
              <w:rPr>
                <w:rFonts w:eastAsiaTheme="minorHAnsi"/>
                <w:i/>
                <w:iCs/>
                <w:color w:val="0D0D0D"/>
                <w:sz w:val="24"/>
                <w:szCs w:val="24"/>
              </w:rPr>
              <w:t>копії документів, що додаються до заяви, звіряються з оригіналами</w:t>
            </w:r>
          </w:p>
        </w:tc>
      </w:tr>
      <w:tr w:rsidR="005E394B" w:rsidRPr="00A47AF8" w14:paraId="7737D18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FA90E56" w14:textId="77777777" w:rsidR="005E394B" w:rsidRPr="00A47AF8" w:rsidRDefault="005E394B" w:rsidP="009A7E80">
            <w:pPr>
              <w:jc w:val="center"/>
              <w:rPr>
                <w:sz w:val="24"/>
                <w:szCs w:val="24"/>
                <w:lang w:eastAsia="uk-UA"/>
              </w:rPr>
            </w:pPr>
            <w:r w:rsidRPr="00A47AF8">
              <w:rPr>
                <w:sz w:val="24"/>
                <w:szCs w:val="24"/>
                <w:lang w:eastAsia="uk-UA"/>
              </w:rPr>
              <w:lastRenderedPageBreak/>
              <w:t>10</w:t>
            </w:r>
          </w:p>
        </w:tc>
        <w:tc>
          <w:tcPr>
            <w:tcW w:w="1553" w:type="pct"/>
            <w:tcBorders>
              <w:top w:val="outset" w:sz="6" w:space="0" w:color="000000"/>
              <w:left w:val="outset" w:sz="6" w:space="0" w:color="000000"/>
              <w:bottom w:val="outset" w:sz="6" w:space="0" w:color="000000"/>
              <w:right w:val="outset" w:sz="6" w:space="0" w:color="000000"/>
            </w:tcBorders>
            <w:hideMark/>
          </w:tcPr>
          <w:p w14:paraId="0397D45C" w14:textId="61756488" w:rsidR="005E394B" w:rsidRPr="00A47AF8" w:rsidRDefault="00F675C2" w:rsidP="009A7E80">
            <w:pPr>
              <w:rPr>
                <w:sz w:val="24"/>
                <w:szCs w:val="24"/>
              </w:rPr>
            </w:pPr>
            <w:r w:rsidRPr="00A47AF8">
              <w:rPr>
                <w:sz w:val="24"/>
                <w:szCs w:val="24"/>
              </w:rPr>
              <w:t>Спосіб подання документів, необхідних для отримання адміністративної послуг</w:t>
            </w:r>
          </w:p>
        </w:tc>
        <w:tc>
          <w:tcPr>
            <w:tcW w:w="3237" w:type="pct"/>
            <w:tcBorders>
              <w:top w:val="outset" w:sz="6" w:space="0" w:color="000000"/>
              <w:left w:val="outset" w:sz="6" w:space="0" w:color="000000"/>
              <w:bottom w:val="outset" w:sz="6" w:space="0" w:color="000000"/>
              <w:right w:val="outset" w:sz="6" w:space="0" w:color="000000"/>
            </w:tcBorders>
            <w:hideMark/>
          </w:tcPr>
          <w:p w14:paraId="72BA7C19" w14:textId="371EE055" w:rsidR="005E394B" w:rsidRPr="00A47AF8" w:rsidRDefault="00B255FD" w:rsidP="00783EF7">
            <w:pPr>
              <w:rPr>
                <w:sz w:val="24"/>
                <w:szCs w:val="24"/>
                <w:lang w:eastAsia="uk-UA"/>
              </w:rPr>
            </w:pPr>
            <w:r w:rsidRPr="00A47AF8">
              <w:rPr>
                <w:sz w:val="24"/>
                <w:szCs w:val="24"/>
              </w:rPr>
              <w:t>Заява разом із доданими до неї копіями (сканованими копіями) документів подається безпосередньо до УСЗН Авдіївської міської ВА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tc>
      </w:tr>
      <w:tr w:rsidR="005E394B" w:rsidRPr="00A47AF8" w14:paraId="73A6338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336D169C" w14:textId="77777777" w:rsidR="005E394B" w:rsidRPr="00A47AF8" w:rsidRDefault="005E394B" w:rsidP="009A7E80">
            <w:pPr>
              <w:jc w:val="center"/>
              <w:rPr>
                <w:sz w:val="24"/>
                <w:szCs w:val="24"/>
                <w:lang w:eastAsia="uk-UA"/>
              </w:rPr>
            </w:pPr>
            <w:r w:rsidRPr="00A47AF8">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hideMark/>
          </w:tcPr>
          <w:p w14:paraId="7B0922EE" w14:textId="3621CB83" w:rsidR="005E394B" w:rsidRPr="00A47AF8" w:rsidRDefault="00F675C2" w:rsidP="009A7E80">
            <w:pPr>
              <w:rPr>
                <w:sz w:val="24"/>
                <w:szCs w:val="24"/>
              </w:rPr>
            </w:pPr>
            <w:r w:rsidRPr="00A47AF8">
              <w:rPr>
                <w:sz w:val="24"/>
                <w:szCs w:val="24"/>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288DF082" w14:textId="2140FDEF" w:rsidR="005E394B" w:rsidRPr="00A47AF8" w:rsidRDefault="00F675C2" w:rsidP="00F675C2">
            <w:pPr>
              <w:rPr>
                <w:sz w:val="24"/>
                <w:szCs w:val="24"/>
                <w:lang w:eastAsia="uk-UA"/>
              </w:rPr>
            </w:pPr>
            <w:r w:rsidRPr="00A47AF8">
              <w:rPr>
                <w:sz w:val="24"/>
                <w:szCs w:val="24"/>
                <w:lang w:eastAsia="ru-RU"/>
              </w:rPr>
              <w:t>Б</w:t>
            </w:r>
            <w:r w:rsidR="005E394B" w:rsidRPr="00A47AF8">
              <w:rPr>
                <w:sz w:val="24"/>
                <w:szCs w:val="24"/>
                <w:lang w:eastAsia="ru-RU"/>
              </w:rPr>
              <w:t>езоплатно</w:t>
            </w:r>
          </w:p>
          <w:p w14:paraId="6850825E" w14:textId="77777777" w:rsidR="005E394B" w:rsidRPr="00A47AF8" w:rsidRDefault="005E394B" w:rsidP="009A7E80">
            <w:pPr>
              <w:ind w:firstLine="20"/>
              <w:rPr>
                <w:sz w:val="24"/>
                <w:szCs w:val="24"/>
                <w:lang w:eastAsia="uk-UA"/>
              </w:rPr>
            </w:pPr>
          </w:p>
        </w:tc>
      </w:tr>
      <w:tr w:rsidR="005E394B" w:rsidRPr="00A47AF8" w14:paraId="2A04218D" w14:textId="77777777" w:rsidTr="009A7E80">
        <w:trPr>
          <w:trHeight w:val="592"/>
        </w:trPr>
        <w:tc>
          <w:tcPr>
            <w:tcW w:w="210" w:type="pct"/>
            <w:tcBorders>
              <w:top w:val="outset" w:sz="6" w:space="0" w:color="000000"/>
              <w:left w:val="outset" w:sz="6" w:space="0" w:color="000000"/>
              <w:bottom w:val="outset" w:sz="6" w:space="0" w:color="000000"/>
              <w:right w:val="outset" w:sz="6" w:space="0" w:color="000000"/>
            </w:tcBorders>
            <w:hideMark/>
          </w:tcPr>
          <w:p w14:paraId="4A12B028" w14:textId="77777777" w:rsidR="005E394B" w:rsidRPr="00A47AF8" w:rsidRDefault="005E394B" w:rsidP="009A7E80">
            <w:pPr>
              <w:jc w:val="center"/>
              <w:rPr>
                <w:sz w:val="24"/>
                <w:szCs w:val="24"/>
                <w:lang w:eastAsia="uk-UA"/>
              </w:rPr>
            </w:pPr>
            <w:r w:rsidRPr="00A47AF8">
              <w:rPr>
                <w:sz w:val="24"/>
                <w:szCs w:val="24"/>
                <w:lang w:eastAsia="uk-UA"/>
              </w:rPr>
              <w:t>12</w:t>
            </w:r>
          </w:p>
        </w:tc>
        <w:tc>
          <w:tcPr>
            <w:tcW w:w="1553" w:type="pct"/>
            <w:tcBorders>
              <w:top w:val="outset" w:sz="6" w:space="0" w:color="000000"/>
              <w:left w:val="outset" w:sz="6" w:space="0" w:color="000000"/>
              <w:bottom w:val="outset" w:sz="6" w:space="0" w:color="000000"/>
              <w:right w:val="outset" w:sz="6" w:space="0" w:color="000000"/>
            </w:tcBorders>
            <w:hideMark/>
          </w:tcPr>
          <w:p w14:paraId="49FCD5B5" w14:textId="03D4E71D" w:rsidR="005E394B" w:rsidRPr="00A47AF8" w:rsidRDefault="00F675C2" w:rsidP="009A7E80">
            <w:pPr>
              <w:rPr>
                <w:sz w:val="24"/>
                <w:szCs w:val="24"/>
              </w:rPr>
            </w:pPr>
            <w:r w:rsidRPr="00A47AF8">
              <w:rPr>
                <w:sz w:val="24"/>
                <w:szCs w:val="24"/>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1412A301" w14:textId="5DB940E6" w:rsidR="00160BC3" w:rsidRPr="00A47AF8" w:rsidRDefault="00066F45" w:rsidP="00160BC3">
            <w:pPr>
              <w:shd w:val="clear" w:color="auto" w:fill="FFFFFF"/>
              <w:ind w:firstLine="23"/>
              <w:rPr>
                <w:sz w:val="24"/>
                <w:szCs w:val="24"/>
                <w:lang w:eastAsia="uk-UA"/>
              </w:rPr>
            </w:pPr>
            <w:r w:rsidRPr="00A47AF8">
              <w:rPr>
                <w:rFonts w:ascii="TimesNewRomanPSMT" w:eastAsiaTheme="minorHAnsi" w:hAnsi="TimesNewRomanPSMT" w:cs="TimesNewRomanPSMT"/>
                <w:color w:val="0D0D0D"/>
                <w:sz w:val="24"/>
                <w:szCs w:val="24"/>
              </w:rPr>
              <w:t>5 календарних днів з дня надходження заяви</w:t>
            </w:r>
          </w:p>
        </w:tc>
      </w:tr>
      <w:tr w:rsidR="005E394B" w:rsidRPr="00A47AF8" w14:paraId="5EADBFAF" w14:textId="77777777" w:rsidTr="009A7E80">
        <w:trPr>
          <w:trHeight w:val="530"/>
        </w:trPr>
        <w:tc>
          <w:tcPr>
            <w:tcW w:w="210" w:type="pct"/>
            <w:tcBorders>
              <w:top w:val="outset" w:sz="6" w:space="0" w:color="000000"/>
              <w:left w:val="outset" w:sz="6" w:space="0" w:color="000000"/>
              <w:bottom w:val="outset" w:sz="6" w:space="0" w:color="000000"/>
              <w:right w:val="outset" w:sz="6" w:space="0" w:color="000000"/>
            </w:tcBorders>
          </w:tcPr>
          <w:p w14:paraId="7B87DCEF" w14:textId="77777777" w:rsidR="005E394B" w:rsidRPr="00A47AF8" w:rsidRDefault="005E394B" w:rsidP="009A7E80">
            <w:pPr>
              <w:jc w:val="center"/>
              <w:rPr>
                <w:sz w:val="24"/>
                <w:szCs w:val="24"/>
                <w:lang w:eastAsia="uk-UA"/>
              </w:rPr>
            </w:pPr>
            <w:r w:rsidRPr="00A47AF8">
              <w:rPr>
                <w:sz w:val="24"/>
                <w:szCs w:val="24"/>
                <w:lang w:eastAsia="uk-UA"/>
              </w:rPr>
              <w:t>13</w:t>
            </w:r>
          </w:p>
        </w:tc>
        <w:tc>
          <w:tcPr>
            <w:tcW w:w="1553" w:type="pct"/>
            <w:tcBorders>
              <w:top w:val="outset" w:sz="6" w:space="0" w:color="000000"/>
              <w:left w:val="outset" w:sz="6" w:space="0" w:color="000000"/>
              <w:bottom w:val="outset" w:sz="6" w:space="0" w:color="000000"/>
              <w:right w:val="outset" w:sz="6" w:space="0" w:color="000000"/>
            </w:tcBorders>
          </w:tcPr>
          <w:p w14:paraId="2A186505" w14:textId="2D0A61F7" w:rsidR="005E394B" w:rsidRPr="00A47AF8" w:rsidRDefault="00F675C2" w:rsidP="009A7E80">
            <w:pPr>
              <w:rPr>
                <w:sz w:val="24"/>
                <w:szCs w:val="24"/>
              </w:rPr>
            </w:pPr>
            <w:r w:rsidRPr="00A47AF8">
              <w:rPr>
                <w:sz w:val="24"/>
                <w:szCs w:val="24"/>
              </w:rPr>
              <w:t>Перелік підстав для відмови у наданні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14:paraId="59B3B82F" w14:textId="092CAD3B" w:rsidR="005E394B" w:rsidRPr="00A47AF8" w:rsidRDefault="005E547C" w:rsidP="009A7E80">
            <w:pPr>
              <w:shd w:val="clear" w:color="auto" w:fill="FFFFFF"/>
              <w:rPr>
                <w:sz w:val="24"/>
                <w:szCs w:val="24"/>
                <w:lang w:eastAsia="ru-RU"/>
              </w:rPr>
            </w:pPr>
            <w:r w:rsidRPr="00A47AF8">
              <w:rPr>
                <w:rFonts w:ascii="TimesNewRomanPSMT" w:eastAsiaTheme="minorHAnsi" w:hAnsi="TimesNewRomanPSMT" w:cs="TimesNewRomanPSMT"/>
                <w:color w:val="0D0D0D"/>
                <w:sz w:val="24"/>
                <w:szCs w:val="24"/>
              </w:rPr>
              <w:t>Подання неповного комплекту документів</w:t>
            </w:r>
          </w:p>
        </w:tc>
      </w:tr>
      <w:tr w:rsidR="005E394B" w:rsidRPr="00A47AF8" w14:paraId="4AACD064"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A9F89E5" w14:textId="77777777" w:rsidR="005E394B" w:rsidRPr="00A47AF8" w:rsidRDefault="005E394B" w:rsidP="009A7E80">
            <w:pPr>
              <w:jc w:val="left"/>
              <w:rPr>
                <w:sz w:val="24"/>
                <w:szCs w:val="24"/>
                <w:lang w:eastAsia="uk-UA"/>
              </w:rPr>
            </w:pPr>
            <w:r w:rsidRPr="00A47AF8">
              <w:rPr>
                <w:sz w:val="24"/>
                <w:szCs w:val="24"/>
                <w:lang w:eastAsia="uk-UA"/>
              </w:rPr>
              <w:t>14</w:t>
            </w:r>
          </w:p>
        </w:tc>
        <w:tc>
          <w:tcPr>
            <w:tcW w:w="1553" w:type="pct"/>
            <w:tcBorders>
              <w:top w:val="outset" w:sz="6" w:space="0" w:color="000000"/>
              <w:left w:val="outset" w:sz="6" w:space="0" w:color="000000"/>
              <w:bottom w:val="outset" w:sz="6" w:space="0" w:color="000000"/>
              <w:right w:val="outset" w:sz="6" w:space="0" w:color="000000"/>
            </w:tcBorders>
            <w:hideMark/>
          </w:tcPr>
          <w:p w14:paraId="6579F08E" w14:textId="77777777" w:rsidR="005E394B" w:rsidRPr="00A47AF8" w:rsidRDefault="005E394B" w:rsidP="009A7E80">
            <w:pPr>
              <w:rPr>
                <w:sz w:val="24"/>
                <w:szCs w:val="24"/>
              </w:rPr>
            </w:pPr>
            <w:r w:rsidRPr="00A47AF8">
              <w:rPr>
                <w:sz w:val="24"/>
                <w:szCs w:val="24"/>
              </w:rPr>
              <w:t>Результат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120E53AD" w14:textId="48A2B796" w:rsidR="005E394B" w:rsidRPr="00A47AF8" w:rsidRDefault="005E547C" w:rsidP="005E547C">
            <w:pPr>
              <w:autoSpaceDE w:val="0"/>
              <w:autoSpaceDN w:val="0"/>
              <w:adjustRightInd w:val="0"/>
              <w:rPr>
                <w:sz w:val="24"/>
                <w:szCs w:val="24"/>
              </w:rPr>
            </w:pPr>
            <w:r w:rsidRPr="00A47AF8">
              <w:rPr>
                <w:rFonts w:ascii="TimesNewRomanPSMT" w:eastAsiaTheme="minorHAnsi" w:hAnsi="TimesNewRomanPSMT" w:cs="TimesNewRomanPSMT"/>
                <w:color w:val="0D0D0D"/>
                <w:sz w:val="24"/>
                <w:szCs w:val="24"/>
              </w:rPr>
              <w:t>Посвідчення з продовженим строком дії /відмова у продовженні строку дії посвідчення</w:t>
            </w:r>
          </w:p>
        </w:tc>
      </w:tr>
      <w:tr w:rsidR="005E394B" w:rsidRPr="00A47AF8" w14:paraId="197B3A30" w14:textId="77777777" w:rsidTr="009A7E80">
        <w:trPr>
          <w:trHeight w:val="17"/>
        </w:trPr>
        <w:tc>
          <w:tcPr>
            <w:tcW w:w="210" w:type="pct"/>
            <w:tcBorders>
              <w:top w:val="outset" w:sz="6" w:space="0" w:color="000000"/>
              <w:left w:val="outset" w:sz="6" w:space="0" w:color="000000"/>
              <w:bottom w:val="outset" w:sz="6" w:space="0" w:color="000000"/>
              <w:right w:val="outset" w:sz="6" w:space="0" w:color="000000"/>
            </w:tcBorders>
            <w:hideMark/>
          </w:tcPr>
          <w:p w14:paraId="62C35D2D" w14:textId="77777777" w:rsidR="005E394B" w:rsidRPr="00A47AF8" w:rsidRDefault="005E394B" w:rsidP="009A7E80">
            <w:pPr>
              <w:jc w:val="left"/>
              <w:rPr>
                <w:sz w:val="24"/>
                <w:szCs w:val="24"/>
                <w:lang w:eastAsia="uk-UA"/>
              </w:rPr>
            </w:pPr>
            <w:r w:rsidRPr="00A47AF8">
              <w:rPr>
                <w:sz w:val="24"/>
                <w:szCs w:val="24"/>
                <w:lang w:eastAsia="uk-UA"/>
              </w:rPr>
              <w:t>15</w:t>
            </w:r>
          </w:p>
        </w:tc>
        <w:tc>
          <w:tcPr>
            <w:tcW w:w="1553" w:type="pct"/>
            <w:tcBorders>
              <w:top w:val="outset" w:sz="6" w:space="0" w:color="000000"/>
              <w:left w:val="outset" w:sz="6" w:space="0" w:color="000000"/>
              <w:bottom w:val="outset" w:sz="6" w:space="0" w:color="000000"/>
              <w:right w:val="outset" w:sz="6" w:space="0" w:color="000000"/>
            </w:tcBorders>
            <w:hideMark/>
          </w:tcPr>
          <w:p w14:paraId="7BDA60CF" w14:textId="77777777" w:rsidR="005E394B" w:rsidRPr="00A47AF8" w:rsidRDefault="005E394B" w:rsidP="009A7E80">
            <w:pPr>
              <w:rPr>
                <w:sz w:val="24"/>
                <w:szCs w:val="24"/>
              </w:rPr>
            </w:pPr>
            <w:r w:rsidRPr="00A47AF8">
              <w:rPr>
                <w:sz w:val="24"/>
                <w:szCs w:val="24"/>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hideMark/>
          </w:tcPr>
          <w:p w14:paraId="071CB9BB" w14:textId="77777777" w:rsidR="00401AAF" w:rsidRPr="00A47AF8" w:rsidRDefault="00401AAF" w:rsidP="00401AAF">
            <w:pPr>
              <w:autoSpaceDE w:val="0"/>
              <w:autoSpaceDN w:val="0"/>
              <w:adjustRightInd w:val="0"/>
              <w:jc w:val="left"/>
              <w:rPr>
                <w:rFonts w:ascii="TimesNewRomanPSMT" w:eastAsiaTheme="minorHAnsi" w:hAnsi="TimesNewRomanPSMT" w:cs="TimesNewRomanPSMT"/>
                <w:color w:val="0D0D0D"/>
                <w:sz w:val="24"/>
                <w:szCs w:val="24"/>
              </w:rPr>
            </w:pPr>
            <w:r w:rsidRPr="00A47AF8">
              <w:rPr>
                <w:rFonts w:ascii="TimesNewRomanPSMT" w:eastAsiaTheme="minorHAnsi" w:hAnsi="TimesNewRomanPSMT" w:cs="TimesNewRomanPSMT"/>
                <w:color w:val="0D0D0D"/>
                <w:sz w:val="24"/>
                <w:szCs w:val="24"/>
              </w:rPr>
              <w:t>1. Особисто</w:t>
            </w:r>
          </w:p>
          <w:p w14:paraId="03C0E0C3" w14:textId="10B3CA5A" w:rsidR="005E394B" w:rsidRPr="00A47AF8" w:rsidRDefault="00401AAF" w:rsidP="00401AAF">
            <w:pPr>
              <w:shd w:val="clear" w:color="auto" w:fill="FFFFFF"/>
              <w:rPr>
                <w:sz w:val="24"/>
                <w:szCs w:val="24"/>
              </w:rPr>
            </w:pPr>
            <w:r w:rsidRPr="00A47AF8">
              <w:rPr>
                <w:rFonts w:ascii="TimesNewRomanPSMT" w:eastAsiaTheme="minorHAnsi" w:hAnsi="TimesNewRomanPSMT" w:cs="TimesNewRomanPSMT"/>
                <w:color w:val="0D0D0D"/>
                <w:sz w:val="24"/>
                <w:szCs w:val="24"/>
              </w:rPr>
              <w:t>2. Через законного представника чи уповноважену особу.</w:t>
            </w:r>
          </w:p>
        </w:tc>
      </w:tr>
    </w:tbl>
    <w:p w14:paraId="2773F065" w14:textId="77777777" w:rsidR="005E394B" w:rsidRPr="00A47AF8" w:rsidRDefault="005E394B" w:rsidP="005E394B">
      <w:pPr>
        <w:ind w:left="-142"/>
        <w:rPr>
          <w:rFonts w:eastAsia="Calibri"/>
          <w:color w:val="000000"/>
          <w:sz w:val="24"/>
          <w:szCs w:val="24"/>
        </w:rPr>
      </w:pPr>
      <w:r w:rsidRPr="00A47AF8">
        <w:rPr>
          <w:sz w:val="24"/>
          <w:szCs w:val="24"/>
        </w:rPr>
        <w:t xml:space="preserve">Інформаційну картку  адміністративної послуги підготовлено заступником начальника управління соціального захисту населення </w:t>
      </w:r>
      <w:r w:rsidRPr="00A47AF8">
        <w:rPr>
          <w:rFonts w:eastAsia="Calibri"/>
          <w:color w:val="000000"/>
          <w:sz w:val="24"/>
          <w:szCs w:val="24"/>
        </w:rPr>
        <w:t>Авдіївської міської</w:t>
      </w:r>
      <w:r w:rsidR="006A77D8" w:rsidRPr="00A47AF8">
        <w:rPr>
          <w:rFonts w:eastAsia="Calibri"/>
          <w:color w:val="000000"/>
          <w:sz w:val="24"/>
          <w:szCs w:val="24"/>
        </w:rPr>
        <w:t xml:space="preserve"> військово</w:t>
      </w:r>
      <w:r w:rsidRPr="00A47AF8">
        <w:rPr>
          <w:rFonts w:eastAsia="Calibri"/>
          <w:color w:val="000000"/>
          <w:sz w:val="24"/>
          <w:szCs w:val="24"/>
        </w:rPr>
        <w:t>ї адміністрації Покровського району Донецької області.</w:t>
      </w:r>
    </w:p>
    <w:p w14:paraId="25DA2BEF" w14:textId="77777777" w:rsidR="005E394B" w:rsidRPr="00A47AF8" w:rsidRDefault="005E394B" w:rsidP="005E394B">
      <w:pPr>
        <w:tabs>
          <w:tab w:val="left" w:pos="5812"/>
        </w:tabs>
        <w:ind w:left="-142"/>
        <w:rPr>
          <w:rFonts w:eastAsia="Calibri"/>
          <w:color w:val="000000"/>
          <w:sz w:val="24"/>
          <w:szCs w:val="24"/>
        </w:rPr>
      </w:pPr>
    </w:p>
    <w:p w14:paraId="3DD4301D" w14:textId="77777777" w:rsidR="00FE5293" w:rsidRPr="00A47AF8" w:rsidRDefault="00FE5293" w:rsidP="005E394B">
      <w:pPr>
        <w:tabs>
          <w:tab w:val="left" w:pos="5812"/>
        </w:tabs>
        <w:ind w:left="-142"/>
        <w:rPr>
          <w:rFonts w:eastAsia="Calibri"/>
          <w:color w:val="000000"/>
          <w:sz w:val="24"/>
          <w:szCs w:val="24"/>
        </w:rPr>
      </w:pPr>
    </w:p>
    <w:p w14:paraId="10469C88" w14:textId="77777777" w:rsidR="00FE5293" w:rsidRPr="00A47AF8" w:rsidRDefault="00FE5293" w:rsidP="005E394B">
      <w:pPr>
        <w:tabs>
          <w:tab w:val="left" w:pos="5812"/>
        </w:tabs>
        <w:ind w:left="-142"/>
        <w:rPr>
          <w:rFonts w:eastAsia="Calibri"/>
          <w:color w:val="000000"/>
          <w:sz w:val="24"/>
          <w:szCs w:val="24"/>
        </w:rPr>
      </w:pPr>
    </w:p>
    <w:p w14:paraId="7FEFD8A1" w14:textId="77777777" w:rsidR="007A6EC7" w:rsidRPr="00A47AF8" w:rsidRDefault="005E394B" w:rsidP="006A77D8">
      <w:pPr>
        <w:ind w:left="-142"/>
        <w:rPr>
          <w:sz w:val="24"/>
          <w:szCs w:val="24"/>
        </w:rPr>
      </w:pPr>
      <w:r w:rsidRPr="00A47AF8">
        <w:rPr>
          <w:sz w:val="24"/>
          <w:szCs w:val="24"/>
        </w:rPr>
        <w:t>Заступник начальника  управління</w:t>
      </w:r>
      <w:r w:rsidRPr="00A47AF8">
        <w:rPr>
          <w:sz w:val="24"/>
          <w:szCs w:val="24"/>
        </w:rPr>
        <w:tab/>
      </w:r>
      <w:r w:rsidRPr="00A47AF8">
        <w:rPr>
          <w:sz w:val="24"/>
          <w:szCs w:val="24"/>
        </w:rPr>
        <w:tab/>
      </w:r>
      <w:r w:rsidRPr="00A47AF8">
        <w:rPr>
          <w:sz w:val="24"/>
          <w:szCs w:val="24"/>
        </w:rPr>
        <w:tab/>
      </w:r>
      <w:r w:rsidRPr="00A47AF8">
        <w:rPr>
          <w:rFonts w:eastAsia="Calibri"/>
          <w:color w:val="000000"/>
          <w:sz w:val="24"/>
          <w:szCs w:val="24"/>
        </w:rPr>
        <w:tab/>
      </w:r>
      <w:r w:rsidRPr="00A47AF8">
        <w:rPr>
          <w:rFonts w:eastAsia="Calibri"/>
          <w:color w:val="000000"/>
          <w:sz w:val="24"/>
          <w:szCs w:val="24"/>
        </w:rPr>
        <w:tab/>
        <w:t>Катерина БОКОВА</w:t>
      </w:r>
    </w:p>
    <w:sectPr w:rsidR="007A6EC7" w:rsidRPr="00A47AF8" w:rsidSect="006120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Calibri"/>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94B"/>
    <w:rsid w:val="00066F45"/>
    <w:rsid w:val="000B361A"/>
    <w:rsid w:val="00120036"/>
    <w:rsid w:val="00145688"/>
    <w:rsid w:val="001559C2"/>
    <w:rsid w:val="00160BC3"/>
    <w:rsid w:val="00190EB9"/>
    <w:rsid w:val="001D53F5"/>
    <w:rsid w:val="002A02A1"/>
    <w:rsid w:val="002B791F"/>
    <w:rsid w:val="002D6AB3"/>
    <w:rsid w:val="002F0B1C"/>
    <w:rsid w:val="00401AAF"/>
    <w:rsid w:val="00403D6F"/>
    <w:rsid w:val="00411A35"/>
    <w:rsid w:val="004417B2"/>
    <w:rsid w:val="004B0A5C"/>
    <w:rsid w:val="004E2F36"/>
    <w:rsid w:val="00520A20"/>
    <w:rsid w:val="005330F8"/>
    <w:rsid w:val="00550125"/>
    <w:rsid w:val="005E394B"/>
    <w:rsid w:val="005E40D1"/>
    <w:rsid w:val="005E547C"/>
    <w:rsid w:val="006037FE"/>
    <w:rsid w:val="006120B0"/>
    <w:rsid w:val="006811CD"/>
    <w:rsid w:val="00695F2E"/>
    <w:rsid w:val="006A6A37"/>
    <w:rsid w:val="006A77D8"/>
    <w:rsid w:val="00783EF7"/>
    <w:rsid w:val="007A6EC7"/>
    <w:rsid w:val="00904FED"/>
    <w:rsid w:val="00915B1D"/>
    <w:rsid w:val="00A47AF8"/>
    <w:rsid w:val="00A62420"/>
    <w:rsid w:val="00AB6B36"/>
    <w:rsid w:val="00B0615E"/>
    <w:rsid w:val="00B255FD"/>
    <w:rsid w:val="00BB2672"/>
    <w:rsid w:val="00BE0F0E"/>
    <w:rsid w:val="00C74AB3"/>
    <w:rsid w:val="00D1233F"/>
    <w:rsid w:val="00D17CBB"/>
    <w:rsid w:val="00D557B5"/>
    <w:rsid w:val="00E41F07"/>
    <w:rsid w:val="00EA2A98"/>
    <w:rsid w:val="00F061B0"/>
    <w:rsid w:val="00F42AEB"/>
    <w:rsid w:val="00F675C2"/>
    <w:rsid w:val="00FB5F31"/>
    <w:rsid w:val="00FE5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F7BC"/>
  <w15:docId w15:val="{9EB89D92-6A6D-413C-B3F3-BB086B26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94B"/>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5E394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35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597</Words>
  <Characters>3406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14</cp:revision>
  <dcterms:created xsi:type="dcterms:W3CDTF">2026-01-14T12:39:00Z</dcterms:created>
  <dcterms:modified xsi:type="dcterms:W3CDTF">2026-01-26T10:45:00Z</dcterms:modified>
</cp:coreProperties>
</file>